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7BBC7DC6" w14:textId="0932088C" w:rsidR="000F6D2E" w:rsidRDefault="000F6D2E">
      <w:pPr>
        <w:ind w:left="1379" w:right="2062"/>
        <w:jc w:val="center"/>
      </w:pPr>
      <w:r>
        <w:t xml:space="preserve">Agilent Cary 5000 Central Facility for UV-Vis-NIR Spectrophotometer Room No.360, 2nd Floor, Chemistry Department Facility lab2 </w:t>
      </w:r>
    </w:p>
    <w:p w14:paraId="30EF937C" w14:textId="126A03BA" w:rsidR="00C832A4" w:rsidRDefault="00AC6D32">
      <w:pPr>
        <w:ind w:left="1379" w:right="2062"/>
        <w:jc w:val="center"/>
        <w:rPr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31150805" w14:textId="77777777" w:rsidR="00847DB0" w:rsidRDefault="00847DB0" w:rsidP="00847DB0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3B574533" w14:textId="6CB9DB0A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5CBD1114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713BC3">
        <w:rPr>
          <w:spacing w:val="-3"/>
        </w:rPr>
        <w:t>Guide and Department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117CC4EB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Pr="00911D03">
        <w:t>parameter</w:t>
      </w:r>
      <w:r w:rsidR="004056BD">
        <w:t xml:space="preserve">, Scanning Range, Nature of Sample, </w:t>
      </w:r>
      <w:r w:rsidR="00847DB0">
        <w:t xml:space="preserve">details about Reaction, solvent/ solution used, </w:t>
      </w:r>
      <w:r w:rsidR="004056BD">
        <w:t>Number of Scans</w:t>
      </w:r>
      <w:r w:rsidRPr="00911D03">
        <w:t xml:space="preserve"> if</w:t>
      </w:r>
      <w:r w:rsidR="00911D03" w:rsidRPr="00911D03">
        <w:t xml:space="preserve"> </w:t>
      </w:r>
      <w:r w:rsidRPr="00911D03">
        <w:rPr>
          <w:spacing w:val="-52"/>
        </w:rPr>
        <w:t xml:space="preserve"> </w:t>
      </w:r>
      <w:r w:rsidR="000B3C88">
        <w:t>any]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57B737AA" w:rsidR="00C832A4" w:rsidRPr="00847DB0" w:rsidRDefault="00DD7F15" w:rsidP="00847DB0">
      <w:pPr>
        <w:spacing w:before="2" w:line="298" w:lineRule="exact"/>
        <w:ind w:right="2059"/>
        <w:rPr>
          <w:b/>
          <w:color w:val="2E5395"/>
          <w:sz w:val="26"/>
        </w:rPr>
      </w:pPr>
      <w:r>
        <w:t xml:space="preserve">We agree to acknowledge the </w:t>
      </w:r>
      <w:r w:rsidR="000F6D2E" w:rsidRPr="000F6D2E">
        <w:rPr>
          <w:color w:val="1F497D" w:themeColor="text2"/>
          <w:sz w:val="24"/>
          <w:szCs w:val="24"/>
        </w:rPr>
        <w:t>Agilent Cary 5000 Central Facility for UV-Vis-NIR</w:t>
      </w:r>
      <w:r w:rsidR="000F6D2E" w:rsidRPr="000F6D2E">
        <w:rPr>
          <w:color w:val="1F497D" w:themeColor="text2"/>
        </w:rPr>
        <w:t xml:space="preserve"> </w:t>
      </w:r>
      <w:r w:rsidR="000F6D2E">
        <w:t>Spectrophotometer</w:t>
      </w:r>
      <w:r>
        <w:t xml:space="preserve">,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1EEDEF0A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411605">
        <w:t>synthesis</w:t>
      </w:r>
      <w:r>
        <w:t>/one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8199C"/>
    <w:rsid w:val="0009733D"/>
    <w:rsid w:val="000B3C88"/>
    <w:rsid w:val="000F6D2E"/>
    <w:rsid w:val="001C1A0F"/>
    <w:rsid w:val="003B7841"/>
    <w:rsid w:val="004056BD"/>
    <w:rsid w:val="004070C0"/>
    <w:rsid w:val="00411605"/>
    <w:rsid w:val="0052039A"/>
    <w:rsid w:val="005E4F8D"/>
    <w:rsid w:val="00661F2A"/>
    <w:rsid w:val="00713BC3"/>
    <w:rsid w:val="00847DB0"/>
    <w:rsid w:val="00911D03"/>
    <w:rsid w:val="00AC6D32"/>
    <w:rsid w:val="00BF738F"/>
    <w:rsid w:val="00C832A4"/>
    <w:rsid w:val="00CA40F1"/>
    <w:rsid w:val="00CE75B4"/>
    <w:rsid w:val="00DD7F15"/>
    <w:rsid w:val="00F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Amol HANUMANTE</cp:lastModifiedBy>
  <cp:revision>3</cp:revision>
  <cp:lastPrinted>2025-01-27T14:21:00Z</cp:lastPrinted>
  <dcterms:created xsi:type="dcterms:W3CDTF">2025-02-17T11:52:00Z</dcterms:created>
  <dcterms:modified xsi:type="dcterms:W3CDTF">2025-02-17T11:54:00Z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