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0C177E8A" w:rsidR="00DD7F15" w:rsidRDefault="007E63F3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Nucleic acid and Peptide Synthesis Facility-</w:t>
      </w:r>
      <w:r w:rsidR="00DC794C">
        <w:rPr>
          <w:b/>
          <w:color w:val="2E5395"/>
          <w:sz w:val="26"/>
        </w:rPr>
        <w:t>1</w:t>
      </w:r>
    </w:p>
    <w:p w14:paraId="753525DB" w14:textId="76AE167E" w:rsidR="007E63F3" w:rsidRDefault="00DC794C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H6 DNA/RNA Synthesizer by K &amp; A Lab</w:t>
      </w:r>
    </w:p>
    <w:p w14:paraId="7F35FC1A" w14:textId="0DD1F1A5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r w:rsidR="00DC794C">
        <w:rPr>
          <w:b/>
          <w:color w:val="2E5395"/>
          <w:spacing w:val="-2"/>
          <w:sz w:val="26"/>
        </w:rPr>
        <w:t>DNA/RNA</w:t>
      </w:r>
      <w:r w:rsidR="00626623">
        <w:rPr>
          <w:b/>
          <w:color w:val="2E5395"/>
          <w:spacing w:val="-2"/>
          <w:sz w:val="26"/>
        </w:rPr>
        <w:t xml:space="preserve"> Synthesizer</w:t>
      </w:r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14A5C6B1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626623">
        <w:rPr>
          <w:color w:val="2E5395"/>
          <w:sz w:val="24"/>
        </w:rPr>
        <w:t>212A</w:t>
      </w:r>
      <w:r>
        <w:rPr>
          <w:color w:val="2E5395"/>
          <w:sz w:val="24"/>
        </w:rPr>
        <w:t xml:space="preserve">, </w:t>
      </w:r>
      <w:r w:rsidR="00626623">
        <w:rPr>
          <w:color w:val="2E5395"/>
          <w:sz w:val="24"/>
        </w:rPr>
        <w:t>1</w:t>
      </w:r>
      <w:r w:rsidR="00626623" w:rsidRPr="00626623">
        <w:rPr>
          <w:color w:val="2E5395"/>
          <w:sz w:val="24"/>
          <w:vertAlign w:val="superscript"/>
        </w:rPr>
        <w:t>st</w:t>
      </w:r>
      <w:r w:rsidR="00626623">
        <w:rPr>
          <w:color w:val="2E5395"/>
          <w:sz w:val="24"/>
        </w:rPr>
        <w:t xml:space="preserve"> </w:t>
      </w:r>
      <w:r>
        <w:rPr>
          <w:color w:val="2E5395"/>
          <w:sz w:val="24"/>
        </w:rPr>
        <w:t xml:space="preserve"> Floor, </w:t>
      </w:r>
      <w:r w:rsidR="008715EE">
        <w:rPr>
          <w:color w:val="2E5395"/>
          <w:sz w:val="24"/>
        </w:rPr>
        <w:t>Chemistry Department</w:t>
      </w:r>
    </w:p>
    <w:p w14:paraId="30EF937C" w14:textId="04770A6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79CE978A" w:rsidR="00C832A4" w:rsidRDefault="002253DC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Internal</w:t>
      </w:r>
      <w:r w:rsidR="00AC6D32">
        <w:rPr>
          <w:spacing w:val="-2"/>
        </w:rPr>
        <w:t xml:space="preserve"> </w:t>
      </w:r>
      <w:r w:rsidR="00AC6D32">
        <w:t>User</w:t>
      </w:r>
      <w:r w:rsidR="00AC6D32">
        <w:rPr>
          <w:spacing w:val="-2"/>
        </w:rPr>
        <w:t xml:space="preserve"> </w:t>
      </w:r>
      <w:r w:rsidR="00AC6D32">
        <w:t>Registration</w:t>
      </w:r>
      <w:r w:rsidR="00AC6D32">
        <w:rPr>
          <w:spacing w:val="-3"/>
        </w:rPr>
        <w:t xml:space="preserve"> </w:t>
      </w:r>
      <w:r w:rsidR="00AC6D32">
        <w:t>No.:</w:t>
      </w:r>
      <w:r w:rsidR="00AC6D32">
        <w:rPr>
          <w:u w:val="single"/>
        </w:rPr>
        <w:tab/>
      </w:r>
      <w:r w:rsidR="00AC6D32">
        <w:t>Date:</w:t>
      </w:r>
      <w:r w:rsidR="00AC6D32">
        <w:tab/>
        <w:t>/</w:t>
      </w:r>
      <w:r w:rsidR="00AC6D32">
        <w:tab/>
        <w:t>/</w:t>
      </w:r>
      <w:r>
        <w:t xml:space="preserve">  </w:t>
      </w:r>
    </w:p>
    <w:p w14:paraId="059890D5" w14:textId="77777777" w:rsidR="002253DC" w:rsidRDefault="002253DC" w:rsidP="002253DC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326F546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2253DC">
        <w:rPr>
          <w:spacing w:val="-3"/>
        </w:rPr>
        <w:t>Guide</w:t>
      </w:r>
      <w:r w:rsidR="00581B38">
        <w:t xml:space="preserve">  and </w:t>
      </w:r>
      <w:r w:rsidR="002253DC">
        <w:t>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645AA42C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236FF599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DC794C">
        <w:t xml:space="preserve">Experimental </w:t>
      </w:r>
      <w:r w:rsidR="00A74533">
        <w:t>details,</w:t>
      </w:r>
      <w:r w:rsidR="00DC794C">
        <w:t xml:space="preserve"> </w:t>
      </w:r>
      <w:r w:rsidRPr="00911D03">
        <w:t>parameter</w:t>
      </w:r>
      <w:r w:rsidR="00DC794C">
        <w:t>s</w:t>
      </w:r>
      <w:r w:rsidR="007545D9">
        <w:t xml:space="preserve">, </w:t>
      </w:r>
      <w:r w:rsidR="00A74533">
        <w:t>Method of Preparation</w:t>
      </w:r>
      <w:r w:rsidR="007545D9">
        <w:t xml:space="preserve">, </w:t>
      </w:r>
      <w:r w:rsidR="009276A6">
        <w:t>solvent used</w:t>
      </w:r>
      <w:r w:rsidRPr="00911D03">
        <w:t xml:space="preserve"> 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0ACF6CA9" w:rsidR="00C832A4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DC794C">
        <w:t xml:space="preserve">Automated DNA/ RNA </w:t>
      </w:r>
      <w:r w:rsidR="00626623">
        <w:t>Synthesizer (</w:t>
      </w:r>
      <w:r w:rsidR="00DC794C">
        <w:t>K &amp; A lab</w:t>
      </w:r>
      <w:r w:rsidR="00626623">
        <w:t>)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575FEE04" w14:textId="77777777" w:rsidR="00A74533" w:rsidRDefault="00A74533" w:rsidP="00A74533">
      <w:pPr>
        <w:pStyle w:val="ListParagraph"/>
        <w:numPr>
          <w:ilvl w:val="0"/>
          <w:numId w:val="4"/>
        </w:numPr>
      </w:pPr>
      <w:r>
        <w:t>All chemicals involved should be supplied by the User</w:t>
      </w:r>
    </w:p>
    <w:p w14:paraId="40C36377" w14:textId="351DE827" w:rsidR="00A74533" w:rsidRDefault="00A74533" w:rsidP="00A74533">
      <w:pPr>
        <w:pStyle w:val="ListParagraph"/>
        <w:numPr>
          <w:ilvl w:val="0"/>
          <w:numId w:val="4"/>
        </w:numPr>
      </w:pPr>
      <w:r w:rsidRPr="00A74533">
        <w:rPr>
          <w:spacing w:val="-3"/>
        </w:rPr>
        <w:t>A</w:t>
      </w:r>
      <w:r w:rsidR="00AC6D32" w:rsidRPr="00A74533">
        <w:rPr>
          <w:spacing w:val="-3"/>
        </w:rPr>
        <w:t xml:space="preserve"> </w:t>
      </w:r>
      <w:r w:rsidR="00AC6D32">
        <w:t>maximum</w:t>
      </w:r>
      <w:r w:rsidR="00AC6D32" w:rsidRPr="00A74533">
        <w:rPr>
          <w:spacing w:val="-4"/>
        </w:rPr>
        <w:t xml:space="preserve"> </w:t>
      </w:r>
      <w:r w:rsidR="00AC6D32">
        <w:t>of</w:t>
      </w:r>
      <w:r w:rsidR="00AC6D32" w:rsidRPr="00A74533">
        <w:rPr>
          <w:spacing w:val="-1"/>
        </w:rPr>
        <w:t xml:space="preserve"> </w:t>
      </w:r>
      <w:r w:rsidR="00411605">
        <w:t>Two</w:t>
      </w:r>
      <w:r w:rsidR="00AC6D32">
        <w:t xml:space="preserve"> </w:t>
      </w:r>
      <w:r w:rsidR="00411605">
        <w:t>synthesis</w:t>
      </w:r>
      <w:r w:rsidR="00AC6D32">
        <w:t>/one</w:t>
      </w:r>
      <w:r w:rsidR="00AC6D32" w:rsidRPr="00A74533">
        <w:rPr>
          <w:spacing w:val="-1"/>
        </w:rPr>
        <w:t xml:space="preserve"> </w:t>
      </w:r>
      <w:r w:rsidR="00AC6D32">
        <w:t>registration</w:t>
      </w:r>
      <w:r w:rsidR="00AC6D32" w:rsidRPr="00A74533">
        <w:rPr>
          <w:spacing w:val="-4"/>
        </w:rPr>
        <w:t xml:space="preserve"> </w:t>
      </w:r>
      <w:r w:rsidR="00AC6D32">
        <w:t>form</w:t>
      </w:r>
      <w:r w:rsidR="00AC6D32" w:rsidRPr="00A74533">
        <w:rPr>
          <w:spacing w:val="-5"/>
        </w:rPr>
        <w:t xml:space="preserve"> </w:t>
      </w:r>
      <w:r w:rsidR="00AC6D32">
        <w:t>will be</w:t>
      </w:r>
      <w:r w:rsidR="00AC6D32" w:rsidRPr="00A74533">
        <w:rPr>
          <w:spacing w:val="-1"/>
        </w:rPr>
        <w:t xml:space="preserve"> </w:t>
      </w:r>
      <w:r w:rsidR="00AC6D32">
        <w:t>accepted</w:t>
      </w:r>
      <w:r w:rsidR="00AC6D32" w:rsidRPr="00A74533">
        <w:rPr>
          <w:spacing w:val="-1"/>
        </w:rPr>
        <w:t xml:space="preserve"> </w:t>
      </w:r>
      <w:r w:rsidR="00AC6D32">
        <w:t>at</w:t>
      </w:r>
      <w:r w:rsidR="00AC6D32" w:rsidRPr="00A74533">
        <w:rPr>
          <w:spacing w:val="-2"/>
        </w:rPr>
        <w:t xml:space="preserve"> </w:t>
      </w:r>
      <w:r w:rsidR="00AC6D32">
        <w:t>a</w:t>
      </w:r>
      <w:r w:rsidR="00AC6D32" w:rsidRPr="00A74533">
        <w:rPr>
          <w:spacing w:val="-3"/>
        </w:rPr>
        <w:t xml:space="preserve"> </w:t>
      </w:r>
      <w:r w:rsidR="00AC6D32">
        <w:t>time.</w:t>
      </w:r>
    </w:p>
    <w:p w14:paraId="381BB7F6" w14:textId="77777777" w:rsidR="00C832A4" w:rsidRDefault="00AC6D32" w:rsidP="00A74533">
      <w:pPr>
        <w:pStyle w:val="ListParagraph"/>
        <w:numPr>
          <w:ilvl w:val="0"/>
          <w:numId w:val="4"/>
        </w:numPr>
      </w:pPr>
      <w:r>
        <w:t>Use</w:t>
      </w:r>
      <w:r w:rsidRPr="00A74533">
        <w:rPr>
          <w:spacing w:val="-1"/>
        </w:rPr>
        <w:t xml:space="preserve"> </w:t>
      </w:r>
      <w:r>
        <w:t>back</w:t>
      </w:r>
      <w:r w:rsidRPr="00A74533">
        <w:rPr>
          <w:spacing w:val="-4"/>
        </w:rPr>
        <w:t xml:space="preserve"> </w:t>
      </w:r>
      <w:r>
        <w:t>side</w:t>
      </w:r>
      <w:r w:rsidRPr="00A74533">
        <w:rPr>
          <w:spacing w:val="-1"/>
        </w:rPr>
        <w:t xml:space="preserve"> </w:t>
      </w:r>
      <w:r>
        <w:t>of the</w:t>
      </w:r>
      <w:r w:rsidRPr="00A74533">
        <w:rPr>
          <w:spacing w:val="-1"/>
        </w:rPr>
        <w:t xml:space="preserve"> </w:t>
      </w:r>
      <w:r>
        <w:t>form</w:t>
      </w:r>
      <w:r w:rsidRPr="00A74533">
        <w:rPr>
          <w:spacing w:val="-5"/>
        </w:rPr>
        <w:t xml:space="preserve"> </w:t>
      </w:r>
      <w:r>
        <w:t>for writing</w:t>
      </w:r>
      <w:r w:rsidRPr="00A74533">
        <w:rPr>
          <w:spacing w:val="-4"/>
        </w:rPr>
        <w:t xml:space="preserve"> </w:t>
      </w:r>
      <w:r>
        <w:t>the</w:t>
      </w:r>
      <w:r w:rsidRPr="00A74533">
        <w:rPr>
          <w:spacing w:val="-1"/>
        </w:rPr>
        <w:t xml:space="preserve"> </w:t>
      </w:r>
      <w:r>
        <w:t>details of</w:t>
      </w:r>
      <w:r w:rsidRPr="00A74533">
        <w:rPr>
          <w:spacing w:val="-2"/>
        </w:rPr>
        <w:t xml:space="preserve"> </w:t>
      </w:r>
      <w:r>
        <w:t>more</w:t>
      </w:r>
      <w:r w:rsidRPr="00A74533">
        <w:rPr>
          <w:spacing w:val="-1"/>
        </w:rPr>
        <w:t xml:space="preserve"> </w:t>
      </w:r>
      <w:r>
        <w:t>than one</w:t>
      </w:r>
      <w:r w:rsidRPr="00A74533"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5EC"/>
    <w:multiLevelType w:val="hybridMultilevel"/>
    <w:tmpl w:val="EE8C1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5BD7226"/>
    <w:multiLevelType w:val="hybridMultilevel"/>
    <w:tmpl w:val="B5CCD6D2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2253DC"/>
    <w:rsid w:val="003B7841"/>
    <w:rsid w:val="00411605"/>
    <w:rsid w:val="0052039A"/>
    <w:rsid w:val="00581B38"/>
    <w:rsid w:val="005C5BA9"/>
    <w:rsid w:val="005E4F8D"/>
    <w:rsid w:val="00626623"/>
    <w:rsid w:val="00693A26"/>
    <w:rsid w:val="007545D9"/>
    <w:rsid w:val="007E63F3"/>
    <w:rsid w:val="008715EE"/>
    <w:rsid w:val="00911D03"/>
    <w:rsid w:val="009276A6"/>
    <w:rsid w:val="00A74533"/>
    <w:rsid w:val="00AC6D32"/>
    <w:rsid w:val="00BF738F"/>
    <w:rsid w:val="00C832A4"/>
    <w:rsid w:val="00CE75B4"/>
    <w:rsid w:val="00DC794C"/>
    <w:rsid w:val="00DD7F15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3</cp:revision>
  <cp:lastPrinted>2024-11-26T05:54:00Z</cp:lastPrinted>
  <dcterms:created xsi:type="dcterms:W3CDTF">2025-02-19T05:17:00Z</dcterms:created>
  <dcterms:modified xsi:type="dcterms:W3CDTF">2025-02-19T05:18:00Z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