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1A5F88E2" w14:textId="318A2BEC" w:rsidR="0026479F" w:rsidRDefault="0026479F">
      <w:pPr>
        <w:ind w:left="1379" w:right="2062"/>
        <w:jc w:val="center"/>
      </w:pPr>
      <w:r>
        <w:t>Nucleic acid and Peptide Synthesis Facility 3</w:t>
      </w:r>
    </w:p>
    <w:p w14:paraId="4A0AFDB6" w14:textId="1CC43CD7" w:rsidR="0026479F" w:rsidRDefault="0026479F">
      <w:pPr>
        <w:ind w:left="1379" w:right="2062"/>
        <w:jc w:val="center"/>
      </w:pPr>
      <w:r>
        <w:t>Semi-Prep HPLC by Shimadzu,</w:t>
      </w:r>
    </w:p>
    <w:p w14:paraId="7BBC7DC6" w14:textId="2B59562A" w:rsidR="000F6D2E" w:rsidRDefault="000F6D2E">
      <w:pPr>
        <w:ind w:left="1379" w:right="2062"/>
        <w:jc w:val="center"/>
      </w:pPr>
      <w:r>
        <w:t>Room No.</w:t>
      </w:r>
      <w:r w:rsidR="0026479F">
        <w:t>212A</w:t>
      </w:r>
      <w:r>
        <w:t xml:space="preserve">, </w:t>
      </w:r>
      <w:r w:rsidR="0026479F">
        <w:t>1st</w:t>
      </w:r>
      <w:r>
        <w:t xml:space="preserve"> Floor, Chemistry Department Facility lab </w:t>
      </w:r>
    </w:p>
    <w:p w14:paraId="30EF937C" w14:textId="1F47BCA2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1E1C4654" w14:textId="689EC706" w:rsidR="0026479F" w:rsidRPr="0026479F" w:rsidRDefault="0026479F">
      <w:pPr>
        <w:ind w:left="1379" w:right="2062"/>
        <w:jc w:val="center"/>
        <w:rPr>
          <w:b/>
          <w:bCs/>
          <w:sz w:val="28"/>
          <w:szCs w:val="28"/>
        </w:rPr>
      </w:pPr>
      <w:r w:rsidRPr="0026479F">
        <w:rPr>
          <w:b/>
          <w:bCs/>
          <w:color w:val="2E5395"/>
          <w:spacing w:val="-1"/>
          <w:sz w:val="28"/>
          <w:szCs w:val="28"/>
        </w:rPr>
        <w:t>(Note:  This Facility is only for water soluble Biomolecules)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06B26041" w:rsidR="00C832A4" w:rsidRDefault="00ED73EC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 xml:space="preserve">External </w:t>
      </w:r>
      <w:r w:rsidR="00AC6D32">
        <w:t>User</w:t>
      </w:r>
      <w:r w:rsidR="00AC6D32">
        <w:rPr>
          <w:spacing w:val="-2"/>
        </w:rPr>
        <w:t xml:space="preserve"> </w:t>
      </w:r>
      <w:r w:rsidR="00AC6D32">
        <w:t>Registration</w:t>
      </w:r>
      <w:r w:rsidR="00AC6D32">
        <w:rPr>
          <w:spacing w:val="-3"/>
        </w:rPr>
        <w:t xml:space="preserve"> </w:t>
      </w:r>
      <w:r w:rsidR="00AC6D32">
        <w:t>No.:</w:t>
      </w:r>
      <w:r w:rsidR="00AC6D32">
        <w:rPr>
          <w:u w:val="single"/>
        </w:rPr>
        <w:tab/>
      </w:r>
      <w:r w:rsidR="00AC6D32">
        <w:t>Date:</w:t>
      </w:r>
      <w:r w:rsidR="00AC6D32">
        <w:tab/>
        <w:t>/</w:t>
      </w:r>
      <w:r w:rsidR="00AC6D32">
        <w:tab/>
        <w:t>/</w:t>
      </w:r>
      <w:r w:rsidR="0026479F">
        <w:t xml:space="preserve"> </w:t>
      </w:r>
    </w:p>
    <w:p w14:paraId="3BF5F9F7" w14:textId="77777777" w:rsidR="0026479F" w:rsidRDefault="0026479F" w:rsidP="0026479F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8DB77B7" w:rsidR="00C832A4" w:rsidRPr="00ED73EC" w:rsidRDefault="00AC6D32" w:rsidP="00ED73EC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ED73EC">
        <w:rPr>
          <w:spacing w:val="-3"/>
        </w:rPr>
        <w:t>Institute / Organization</w:t>
      </w:r>
      <w:r w:rsidRPr="00ED73EC">
        <w:rPr>
          <w:rFonts w:ascii="Calibri"/>
        </w:rPr>
        <w:t>:</w:t>
      </w:r>
      <w:r w:rsidRPr="00ED73EC">
        <w:rPr>
          <w:rFonts w:ascii="Calibri"/>
          <w:spacing w:val="1"/>
        </w:rPr>
        <w:t xml:space="preserve"> </w:t>
      </w:r>
      <w:r w:rsidRPr="00ED73EC">
        <w:rPr>
          <w:rFonts w:ascii="Calibri"/>
          <w:u w:val="single"/>
        </w:rPr>
        <w:t xml:space="preserve"> </w:t>
      </w:r>
      <w:r w:rsidRPr="00ED73EC"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4D89A79C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1385EBE" w14:textId="228E2ABB" w:rsidR="00ED73EC" w:rsidRPr="00ED73EC" w:rsidRDefault="00ED73EC" w:rsidP="00ED73EC">
      <w:pPr>
        <w:pStyle w:val="ListParagraph"/>
        <w:tabs>
          <w:tab w:val="left" w:pos="322"/>
          <w:tab w:val="left" w:pos="8340"/>
        </w:tabs>
        <w:ind w:firstLine="0"/>
        <w:rPr>
          <w:rFonts w:ascii="Calibri"/>
        </w:rPr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E20F3D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2268C291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26479F">
        <w:t xml:space="preserve"> (Max 2)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57374259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26479F">
        <w:t xml:space="preserve">Separation method details, </w:t>
      </w:r>
      <w:r w:rsidR="004056BD">
        <w:t>S</w:t>
      </w:r>
      <w:r w:rsidR="0026479F">
        <w:t>olvent and column to be used,</w:t>
      </w:r>
      <w:r w:rsidRPr="00911D03">
        <w:t xml:space="preserve"> </w:t>
      </w:r>
      <w:proofErr w:type="gramStart"/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</w:t>
      </w:r>
      <w:proofErr w:type="gramEnd"/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76E3ADC7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26479F">
        <w:t>Semi-Prep HPLC by Shimadzu,</w:t>
      </w:r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E2DEF04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26479F">
        <w:t>samples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510F3FE3" w14:textId="4071F430" w:rsidR="00296F3D" w:rsidRDefault="0026479F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Separation method (Suitable for C18 / Reversed Phased Column)</w:t>
      </w:r>
      <w:r w:rsidR="00296F3D">
        <w:t xml:space="preserve"> </w:t>
      </w:r>
      <w:r>
        <w:t>details should be provided by the user</w:t>
      </w:r>
      <w:r w:rsidR="00296F3D">
        <w:t xml:space="preserve">.  </w:t>
      </w:r>
      <w:r w:rsidR="00943A70">
        <w:t xml:space="preserve">Presently, </w:t>
      </w:r>
      <w:proofErr w:type="gramStart"/>
      <w:r w:rsidR="00943A70">
        <w:t>We</w:t>
      </w:r>
      <w:proofErr w:type="gramEnd"/>
      <w:r w:rsidR="00943A70">
        <w:t xml:space="preserve"> have C18 column only</w:t>
      </w:r>
      <w:r w:rsidR="00A55DDF">
        <w:t xml:space="preserve"> with PDA detector</w:t>
      </w:r>
      <w:r w:rsidR="00943A70">
        <w:t xml:space="preserve">. </w:t>
      </w:r>
    </w:p>
    <w:p w14:paraId="10DCEE11" w14:textId="78A79BC1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26479F"/>
    <w:rsid w:val="00296F3D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943A70"/>
    <w:rsid w:val="00983322"/>
    <w:rsid w:val="00A55DDF"/>
    <w:rsid w:val="00AC6D32"/>
    <w:rsid w:val="00BF738F"/>
    <w:rsid w:val="00C832A4"/>
    <w:rsid w:val="00CA40F1"/>
    <w:rsid w:val="00CE75B4"/>
    <w:rsid w:val="00DD7F15"/>
    <w:rsid w:val="00ED73EC"/>
    <w:rsid w:val="00EF270A"/>
    <w:rsid w:val="00F522B9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6</cp:revision>
  <cp:lastPrinted>2025-01-27T14:21:00Z</cp:lastPrinted>
  <dcterms:created xsi:type="dcterms:W3CDTF">2025-02-19T05:50:00Z</dcterms:created>
  <dcterms:modified xsi:type="dcterms:W3CDTF">2025-02-19T07:46:00Z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